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1735" w14:textId="5A20639F"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6562B6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B94A4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/COLLEGIO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Content>
          <w:r w:rsidR="007E4170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DEI GEOMETRI E GEOMETRI LAUREATI DI </w:t>
          </w:r>
          <w:r w:rsidR="00293F6C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pesaro e urbino</w:t>
          </w:r>
        </w:sdtContent>
      </w:sdt>
    </w:p>
    <w:p w14:paraId="63070EA3" w14:textId="485105A3" w:rsidR="0057461E" w:rsidRPr="002831F8" w:rsidRDefault="00000000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val="en-US" w:eastAsia="en-US"/>
        </w:rPr>
      </w:pPr>
      <w:hyperlink r:id="rId4" w:history="1">
        <w:r w:rsidR="001E2BEE" w:rsidRPr="002831F8">
          <w:rPr>
            <w:rStyle w:val="Collegamentoipertestuale"/>
            <w:rFonts w:ascii="Calibri" w:eastAsia="Calibri" w:hAnsi="Calibri"/>
            <w:sz w:val="22"/>
            <w:szCs w:val="22"/>
            <w:u w:val="none"/>
            <w:lang w:val="en-US" w:eastAsia="en-US"/>
          </w:rPr>
          <w:t>MAIL</w:t>
        </w:r>
      </w:hyperlink>
      <w:r w:rsidR="0024422E" w:rsidRPr="002831F8">
        <w:rPr>
          <w:rStyle w:val="Collegamentoipertestuale"/>
          <w:rFonts w:ascii="Calibri" w:eastAsia="Calibri" w:hAnsi="Calibri"/>
          <w:sz w:val="22"/>
          <w:szCs w:val="22"/>
          <w:u w:val="none"/>
          <w:lang w:val="en-US"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Content>
          <w:r w:rsidR="000435DC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val="en-US" w:eastAsia="en-US"/>
            </w:rPr>
            <w:t>info@geometripesaro.it</w:t>
          </w:r>
        </w:sdtContent>
      </w:sdt>
    </w:p>
    <w:p w14:paraId="20C980DF" w14:textId="15268747" w:rsidR="00421BD9" w:rsidRPr="002831F8" w:rsidRDefault="00000000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val="en-US" w:eastAsia="en-US"/>
        </w:rPr>
      </w:pPr>
      <w:hyperlink r:id="rId5" w:history="1">
        <w:r w:rsidR="001E2BEE" w:rsidRPr="002831F8">
          <w:rPr>
            <w:rStyle w:val="Collegamentoipertestuale"/>
            <w:rFonts w:ascii="Calibri" w:eastAsia="Calibri" w:hAnsi="Calibri"/>
            <w:sz w:val="22"/>
            <w:szCs w:val="22"/>
            <w:u w:val="none"/>
            <w:lang w:val="en-US" w:eastAsia="en-US"/>
          </w:rPr>
          <w:t>PEC</w:t>
        </w:r>
      </w:hyperlink>
      <w:r w:rsidR="0024422E" w:rsidRPr="002831F8">
        <w:rPr>
          <w:rStyle w:val="Collegamentoipertestuale"/>
          <w:rFonts w:ascii="Calibri" w:eastAsia="Calibri" w:hAnsi="Calibri"/>
          <w:sz w:val="22"/>
          <w:szCs w:val="22"/>
          <w:u w:val="none"/>
          <w:lang w:val="en-US"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Content>
          <w:r w:rsidR="002831F8" w:rsidRPr="002831F8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val="en-US" w:eastAsia="en-US"/>
            </w:rPr>
            <w:t>collegio.</w:t>
          </w:r>
          <w:r w:rsidR="000435DC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val="en-US" w:eastAsia="en-US"/>
            </w:rPr>
            <w:t>pesaro</w:t>
          </w:r>
          <w:r w:rsidR="002831F8" w:rsidRPr="002831F8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val="en-US" w:eastAsia="en-US"/>
            </w:rPr>
            <w:t>@geopec.it</w:t>
          </w:r>
        </w:sdtContent>
      </w:sdt>
    </w:p>
    <w:p w14:paraId="6D61B5F0" w14:textId="77777777" w:rsidR="00073424" w:rsidRPr="002831F8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val="en-US" w:eastAsia="en-US"/>
        </w:rPr>
      </w:pPr>
    </w:p>
    <w:p w14:paraId="588DAA9A" w14:textId="77777777" w:rsidR="001A396A" w:rsidRPr="002831F8" w:rsidRDefault="001A396A" w:rsidP="001A396A">
      <w:pPr>
        <w:jc w:val="center"/>
        <w:rPr>
          <w:rFonts w:ascii="Arial" w:hAnsi="Arial"/>
          <w:b/>
          <w:caps/>
          <w:sz w:val="22"/>
          <w:szCs w:val="22"/>
          <w:lang w:val="en-US"/>
        </w:rPr>
      </w:pPr>
    </w:p>
    <w:p w14:paraId="4DD6BDDF" w14:textId="7777777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dell’ordine</w:t>
      </w:r>
      <w:r w:rsidR="00AA6F86">
        <w:rPr>
          <w:rFonts w:ascii="Arial" w:hAnsi="Arial"/>
          <w:b/>
          <w:caps/>
          <w:sz w:val="22"/>
          <w:szCs w:val="22"/>
        </w:rPr>
        <w:t>/COLLEGIO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="00001A9C" w:rsidRPr="001A396A">
        <w:rPr>
          <w:rFonts w:ascii="Arial" w:hAnsi="Arial"/>
          <w:sz w:val="22"/>
          <w:szCs w:val="22"/>
        </w:rPr>
        <w:t xml:space="preserve">tel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000000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000000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000000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000000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2CC1E0A0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al seguente link </w:t>
      </w:r>
      <w:sdt>
        <w:sdtPr>
          <w:rPr>
            <w:rFonts w:ascii="Calibri" w:eastAsia="Calibri" w:hAnsi="Calibri"/>
            <w:i/>
            <w:sz w:val="18"/>
            <w:szCs w:val="18"/>
            <w:lang w:eastAsia="en-US"/>
          </w:rPr>
          <w:id w:val="477035745"/>
          <w:placeholder>
            <w:docPart w:val="DefaultPlaceholder_-1854013440"/>
          </w:placeholder>
        </w:sdtPr>
        <w:sdtContent>
          <w:r w:rsidR="004F21DF">
            <w:rPr>
              <w:rFonts w:ascii="Calibri" w:eastAsia="Calibri" w:hAnsi="Calibri"/>
              <w:i/>
              <w:sz w:val="18"/>
              <w:szCs w:val="18"/>
              <w:lang w:eastAsia="en-US"/>
            </w:rPr>
            <w:t xml:space="preserve">      </w:t>
          </w:r>
          <w:hyperlink r:id="rId6" w:history="1">
            <w:r w:rsidR="004F21DF" w:rsidRPr="00820F79">
              <w:rPr>
                <w:rStyle w:val="Collegamentoipertestuale"/>
                <w:rFonts w:ascii="Calibri" w:eastAsia="Calibri" w:hAnsi="Calibri"/>
                <w:i/>
                <w:sz w:val="18"/>
                <w:szCs w:val="18"/>
                <w:lang w:eastAsia="en-US"/>
              </w:rPr>
              <w:t>https://www.geometripesaro.it/informativa.aspx</w:t>
            </w:r>
          </w:hyperlink>
          <w:r w:rsidR="004F21DF">
            <w:rPr>
              <w:rFonts w:ascii="Calibri" w:eastAsia="Calibri" w:hAnsi="Calibri"/>
              <w:i/>
              <w:sz w:val="18"/>
              <w:szCs w:val="18"/>
              <w:lang w:eastAsia="en-US"/>
            </w:rPr>
            <w:t xml:space="preserve">   </w:t>
          </w:r>
        </w:sdtContent>
      </w:sdt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0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0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HOscVwFFzqDxsa5tJmS0wM257jeS6EaXy5nepig+YdJVSIEQHbncLeqCgJSxgGdaxALvNFUevxVoeJO34RDg==" w:salt="+NA1mL76cnTY9smzadOEB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4"/>
    <w:rsid w:val="00001A9C"/>
    <w:rsid w:val="000435DC"/>
    <w:rsid w:val="000673FF"/>
    <w:rsid w:val="00073424"/>
    <w:rsid w:val="001A396A"/>
    <w:rsid w:val="001E2BEE"/>
    <w:rsid w:val="0024422E"/>
    <w:rsid w:val="002831F8"/>
    <w:rsid w:val="00293F6C"/>
    <w:rsid w:val="002F76C5"/>
    <w:rsid w:val="0031658B"/>
    <w:rsid w:val="00421BD9"/>
    <w:rsid w:val="004F21DF"/>
    <w:rsid w:val="005671D1"/>
    <w:rsid w:val="0057461E"/>
    <w:rsid w:val="00581091"/>
    <w:rsid w:val="006562B6"/>
    <w:rsid w:val="00670FC5"/>
    <w:rsid w:val="00690C79"/>
    <w:rsid w:val="00711839"/>
    <w:rsid w:val="00783792"/>
    <w:rsid w:val="007E4170"/>
    <w:rsid w:val="008313F2"/>
    <w:rsid w:val="009910FC"/>
    <w:rsid w:val="009D3606"/>
    <w:rsid w:val="009F7314"/>
    <w:rsid w:val="00A6415E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73D43"/>
    <w:rsid w:val="00C84FCA"/>
    <w:rsid w:val="00CA5D75"/>
    <w:rsid w:val="00D13F1B"/>
    <w:rsid w:val="00D91B33"/>
    <w:rsid w:val="00DB67A1"/>
    <w:rsid w:val="00DE27A8"/>
    <w:rsid w:val="00EA0BCB"/>
    <w:rsid w:val="00F351FC"/>
    <w:rsid w:val="00F36929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metripesaro.it/informativa.aspx" TargetMode="External"/><Relationship Id="rId5" Type="http://schemas.openxmlformats.org/officeDocument/2006/relationships/hyperlink" Target="mailto:ORDINE.PESARO@INGPEC.EU" TargetMode="External"/><Relationship Id="rId4" Type="http://schemas.openxmlformats.org/officeDocument/2006/relationships/hyperlink" Target="mailto:INFO@INGEGNERIPESAROURBINO.IT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3C7E0B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3C7E0B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30"/>
    <w:rsid w:val="00174C4D"/>
    <w:rsid w:val="002D31F7"/>
    <w:rsid w:val="002F3530"/>
    <w:rsid w:val="003C60C4"/>
    <w:rsid w:val="003C7E0B"/>
    <w:rsid w:val="004430B0"/>
    <w:rsid w:val="0088438B"/>
    <w:rsid w:val="00A47130"/>
    <w:rsid w:val="00C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LinksUpToDate>false</LinksUpToDate>
  <CharactersWithSpaces>2069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TACAMA</cp:lastModifiedBy>
  <cp:revision>8</cp:revision>
  <cp:lastPrinted>2020-01-13T15:55:00Z</cp:lastPrinted>
  <dcterms:created xsi:type="dcterms:W3CDTF">2023-03-22T12:18:00Z</dcterms:created>
  <dcterms:modified xsi:type="dcterms:W3CDTF">2023-03-23T11:46:00Z</dcterms:modified>
</cp:coreProperties>
</file>